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AAFCA" w14:textId="77777777" w:rsidR="00460AD0" w:rsidRPr="00730EB0" w:rsidRDefault="00460AD0" w:rsidP="00460AD0">
      <w:pPr>
        <w:rPr>
          <w:rFonts w:ascii="Arial" w:hAnsi="Arial" w:cs="Arial"/>
          <w:lang w:val="ru-RU"/>
        </w:rPr>
      </w:pPr>
    </w:p>
    <w:p w14:paraId="59B697EC" w14:textId="77777777" w:rsidR="00460AD0" w:rsidRPr="00730EB0" w:rsidRDefault="00460AD0" w:rsidP="00460AD0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</w:pPr>
      <w:r w:rsidRPr="00730EB0">
        <w:rPr>
          <w:rFonts w:ascii="Arial" w:eastAsia="Times New Roman" w:hAnsi="Arial" w:cs="Arial"/>
          <w:noProof/>
          <w:color w:val="202122"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0AD66102" wp14:editId="761590D5">
            <wp:simplePos x="0" y="0"/>
            <wp:positionH relativeFrom="column">
              <wp:posOffset>1905</wp:posOffset>
            </wp:positionH>
            <wp:positionV relativeFrom="paragraph">
              <wp:posOffset>72390</wp:posOffset>
            </wp:positionV>
            <wp:extent cx="2185670" cy="2184400"/>
            <wp:effectExtent l="0" t="0" r="5080" b="6350"/>
            <wp:wrapTight wrapText="bothSides">
              <wp:wrapPolygon edited="0">
                <wp:start x="377" y="0"/>
                <wp:lineTo x="0" y="377"/>
                <wp:lineTo x="0" y="20909"/>
                <wp:lineTo x="188" y="21474"/>
                <wp:lineTo x="377" y="21474"/>
                <wp:lineTo x="21085" y="21474"/>
                <wp:lineTo x="21274" y="21474"/>
                <wp:lineTo x="21462" y="20909"/>
                <wp:lineTo x="21462" y="377"/>
                <wp:lineTo x="21085" y="0"/>
                <wp:lineTo x="377" y="0"/>
              </wp:wrapPolygon>
            </wp:wrapTight>
            <wp:docPr id="1856277687" name="Рисунок 1" descr="The image depicts a stylized headphones with a book icon, suggesting a connection between reading and listening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277687" name="Рисунок 1" descr="The image depicts a stylized headphones with a book icon, suggesting a connection between reading and listening.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67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Սույն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գիրքը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թվայնացվել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ում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հայերենով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հանրայնացման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ժամանակակից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թվային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միջավայրում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դարձնելու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նպատակով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նախաձեռնությունը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միտված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գրքերի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տեքստերի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տարածմանը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ընթերցանության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խթանմանը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մշակութային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նյութական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ժառանգության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պահպանությանը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ապահովելով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դրանց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հասանելիությունը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հնարավորինս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լայն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շրջանակների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համար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Մենք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հավատում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ենք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որ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թվայնացումը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միայն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միջոց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այլև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գիտելիքի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մշակույթի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շարունակական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փոխանցման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կարևոր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ուղի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</w:p>
    <w:p w14:paraId="4CEF13C6" w14:textId="77777777" w:rsidR="00460AD0" w:rsidRPr="00730EB0" w:rsidRDefault="00460AD0" w:rsidP="00460AD0">
      <w:pPr>
        <w:rPr>
          <w:rFonts w:ascii="Arial" w:hAnsi="Arial" w:cs="Arial"/>
          <w:lang w:val="ru-RU"/>
        </w:rPr>
      </w:pP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գրքերը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ձայնագրում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թվայնացնում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բացառապես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Ձեր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նվիրատվությունների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շնորհիվ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Կազմակերպությանը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կարող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եք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օժանդակել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հետևյալ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հղումով</w:t>
      </w:r>
      <w:proofErr w:type="spellEnd"/>
      <w:r w:rsidRPr="00730EB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730EB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hyperlink r:id="rId5" w:history="1">
        <w:r w:rsidRPr="00730EB0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https</w:t>
        </w:r>
        <w:r w:rsidRPr="00730EB0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://</w:t>
        </w:r>
        <w:proofErr w:type="spellStart"/>
        <w:r w:rsidRPr="00730EB0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grqaser</w:t>
        </w:r>
        <w:proofErr w:type="spellEnd"/>
        <w:r w:rsidRPr="00730EB0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.</w:t>
        </w:r>
        <w:r w:rsidRPr="00730EB0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org</w:t>
        </w:r>
        <w:r w:rsidRPr="00730EB0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r w:rsidRPr="00730EB0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hy</w:t>
        </w:r>
        <w:r w:rsidRPr="00730EB0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r w:rsidRPr="00730EB0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donate</w:t>
        </w:r>
      </w:hyperlink>
    </w:p>
    <w:p w14:paraId="4A71D810" w14:textId="77777777" w:rsidR="00460AD0" w:rsidRPr="00730EB0" w:rsidRDefault="00460AD0" w:rsidP="00D55BAA">
      <w:pPr>
        <w:pStyle w:val="NoSpacing"/>
        <w:rPr>
          <w:rFonts w:ascii="Arial" w:hAnsi="Arial" w:cs="Arial"/>
          <w:lang w:val="hy-AM"/>
        </w:rPr>
      </w:pPr>
    </w:p>
    <w:p w14:paraId="18A83C5B" w14:textId="02DF454A" w:rsidR="00D55BAA" w:rsidRPr="00730EB0" w:rsidRDefault="00D55BAA" w:rsidP="00D55BAA">
      <w:pPr>
        <w:pStyle w:val="NoSpacing"/>
        <w:rPr>
          <w:rFonts w:ascii="Arial" w:hAnsi="Arial" w:cs="Arial"/>
          <w:lang w:val="hy-AM"/>
        </w:rPr>
      </w:pPr>
      <w:r w:rsidRPr="00730EB0">
        <w:rPr>
          <w:rFonts w:ascii="Arial" w:hAnsi="Arial" w:cs="Arial"/>
          <w:lang w:val="hy-AM"/>
        </w:rPr>
        <w:t>Ստուգված</w:t>
      </w:r>
    </w:p>
    <w:p w14:paraId="7D08D547" w14:textId="25A9FADD" w:rsidR="00D55BAA" w:rsidRPr="00730EB0" w:rsidRDefault="00D55BAA" w:rsidP="00D55BAA">
      <w:pPr>
        <w:pStyle w:val="NoSpacing"/>
        <w:rPr>
          <w:rFonts w:ascii="Arial" w:hAnsi="Arial" w:cs="Arial"/>
          <w:lang w:val="hy-AM"/>
        </w:rPr>
      </w:pPr>
      <w:r w:rsidRPr="00730EB0">
        <w:rPr>
          <w:rFonts w:ascii="Arial" w:hAnsi="Arial" w:cs="Arial"/>
          <w:lang w:val="hy-AM"/>
        </w:rPr>
        <w:t>Հայ գրականություն, Արձակ, Պատմվածք</w:t>
      </w:r>
    </w:p>
    <w:p w14:paraId="5E43BCDB" w14:textId="2E94BF2F" w:rsidR="00D55BAA" w:rsidRPr="00730EB0" w:rsidRDefault="00D55BAA" w:rsidP="00D55BAA">
      <w:pPr>
        <w:pStyle w:val="NoSpacing"/>
        <w:rPr>
          <w:rFonts w:ascii="Arial" w:hAnsi="Arial" w:cs="Arial"/>
          <w:lang w:val="hy-AM"/>
        </w:rPr>
      </w:pPr>
      <w:r w:rsidRPr="00730EB0">
        <w:rPr>
          <w:rFonts w:ascii="Arial" w:hAnsi="Arial" w:cs="Arial"/>
          <w:lang w:val="hy-AM"/>
        </w:rPr>
        <w:t>13+</w:t>
      </w:r>
    </w:p>
    <w:p w14:paraId="460C7BD9" w14:textId="2262E44F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rPr>
          <w:rFonts w:ascii="Arial" w:hAnsi="Arial" w:cs="Arial"/>
          <w:color w:val="202122"/>
          <w:sz w:val="36"/>
          <w:szCs w:val="36"/>
        </w:rPr>
      </w:pPr>
      <w:r w:rsidRPr="00730EB0">
        <w:rPr>
          <w:rFonts w:ascii="Arial" w:hAnsi="Arial" w:cs="Arial"/>
          <w:color w:val="202122"/>
          <w:sz w:val="36"/>
          <w:szCs w:val="36"/>
        </w:rPr>
        <w:t>Վահան Թոթովենց</w:t>
      </w:r>
    </w:p>
    <w:p w14:paraId="3797BD52" w14:textId="5026D335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rPr>
          <w:rFonts w:ascii="Arial" w:hAnsi="Arial" w:cs="Arial"/>
          <w:color w:val="202122"/>
          <w:sz w:val="36"/>
          <w:szCs w:val="36"/>
        </w:rPr>
      </w:pPr>
      <w:r w:rsidRPr="00730EB0">
        <w:rPr>
          <w:rFonts w:ascii="Arial" w:hAnsi="Arial" w:cs="Arial"/>
          <w:color w:val="202122"/>
          <w:sz w:val="36"/>
          <w:szCs w:val="36"/>
        </w:rPr>
        <w:t>Հայրենակիցս</w:t>
      </w:r>
    </w:p>
    <w:p w14:paraId="28D59A70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Երբ նա մտավ մեր վաճառատունը՝ ինձ թվաց, որ թշվառությունն ինքն է մարմնացել այդ մարդու մեջ, ինձ թվաց, որ ապրում է նա իբրև թշվառության պատկեր։</w:t>
      </w:r>
    </w:p>
    <w:p w14:paraId="25928671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Դիվային կմախքով և Ամերիկայում չտեսնված ցնցոտիներով նա կանգնեց պատից կախ արած մի մետաքսյա Շիրազի գորգի առաջ և նայվածքը հառեց իմ վրա, մոտեցա նրան, բարևեցի, դողում էր։</w:t>
      </w:r>
    </w:p>
    <w:p w14:paraId="013C6908" w14:textId="00D20B69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Աղաչում եմ,— սկսեց նա հայերեն լեզվով,— տեղավորեցեք ինձ մի հիվանդանոցում, գեթ փողոցում չմեռնեմ։ Ես չկարողացա անմիջապես պատասխանել և՝ որպեսզի մի բան խոսած լինեմ՝ հարցրի.</w:t>
      </w:r>
    </w:p>
    <w:p w14:paraId="0596126E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Ո՞րտեղացի եք....– բայց զգացի, որ հարկ չկար մեռնող մարդուն այդպիսի հարց տալ. իսկույն ուզեցի փոխել խոսակցությունը, բայց նա շարունակեց.</w:t>
      </w:r>
    </w:p>
    <w:p w14:paraId="694DB41E" w14:textId="4E2E4CAB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Ես քո հորը լավ եմ ճանաչում, ինչ մարդ էր, ափսո՜ս... դու ինձ չես հիշում, այն ժամանակ փոքր էիր, ես քեզ գրկել և ման եմ ածել, իհարկե չես հիշում, դու հազիվ հինգ տարեկան էիր, երբ ես հեռացա հայրենիքից, լսել եմ, որ hայրդ մեռել է, բայց ինչպե՞ս է մայրիկդ, ինչպե՞ս են եղբայրներդ — Հակոբը, Գևորգը, Լևոնը։ Ինչքա՜ն ես մեծացել։ Մոռացել եմ քո անունը, բայց մյուսների անունը լավ եմ հիշում։</w:t>
      </w:r>
    </w:p>
    <w:p w14:paraId="6503C409" w14:textId="1A0CB361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Ի՞նչ տեսակ հիվանդանոց ես ցանկանում,— հարցրի.</w:t>
      </w:r>
    </w:p>
    <w:p w14:paraId="5C8485C1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lastRenderedPageBreak/>
        <w:t>— Հիվանդանոցի տեսակի դեմ չեմ առարկի, միայն ձրի չլինի, փող չունեմ, տեսնում ես։ </w:t>
      </w:r>
      <w:r w:rsidRPr="00730EB0">
        <w:rPr>
          <w:rStyle w:val="pagenum-inner"/>
          <w:rFonts w:ascii="Arial" w:eastAsiaTheme="majorEastAsia" w:hAnsi="Arial" w:cs="Arial"/>
          <w:color w:val="202122"/>
        </w:rPr>
        <w:t>​</w:t>
      </w:r>
      <w:r w:rsidRPr="00730EB0">
        <w:rPr>
          <w:rFonts w:ascii="Arial" w:hAnsi="Arial" w:cs="Arial"/>
          <w:color w:val="202122"/>
        </w:rPr>
        <w:t>— Անմիջապես, անմիջապես,— պատասխանեցի։</w:t>
      </w:r>
    </w:p>
    <w:p w14:paraId="630C19F3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Վազեցի հեռախոսին և զանգահարեցի քաղաքի առողջապահական բաժնին և խնդրեցի թույլ տալ մի մարդու մի ձրի հիվանդանոցում մեռնելու։</w:t>
      </w:r>
    </w:p>
    <w:p w14:paraId="624C5B23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Իմ խոսելու տոնն այնքան մեղմ էր և աղաչական, որ բաժնի վարիչը պատասխանեց.</w:t>
      </w:r>
    </w:p>
    <w:p w14:paraId="26514215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Ես կհեռախոսեմ «Como» հիվանդանոցը, որ ընդունեն նրան.</w:t>
      </w:r>
    </w:p>
    <w:p w14:paraId="1660D67B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Շնորհակալ եմ, շատ շնորհակալ եմ։</w:t>
      </w:r>
    </w:p>
    <w:p w14:paraId="1C10DEAA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Հանգիստ իր ոսկորներին,— ասաց բաժնի վարիչը, ավանսով հանգիստ մաղթելով իմ հայրենակցի հիվանդ ոսկորներին։</w:t>
      </w:r>
    </w:p>
    <w:p w14:paraId="4E3AD927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Շնորհակալ եմ, պ-ն Նիկըլս, շատ շնորհակալ եմ։</w:t>
      </w:r>
    </w:p>
    <w:p w14:paraId="42A98C41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Հեռախոսը փակեցի, գլխարկս դրի և իմ թշվառ և հիվանդ հայրենակցիս հետ դարս եկանք փողոց «Como» հիվանդանոցը հեռու էր։ Առաջարկեցի հիվանդին տրամվայ նստել, բայց նա չհամաձայնվեց.</w:t>
      </w:r>
    </w:p>
    <w:p w14:paraId="7D766058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Այս ցնցոտիներով ամոթ է,— ասաց,— քայլենք, դեռևս ուժ ունեմ։</w:t>
      </w:r>
    </w:p>
    <w:p w14:paraId="415AFBCA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Աղքատությունն ամոթ չէ,— պատասխանեցի,— նստենք։</w:t>
      </w:r>
    </w:p>
    <w:p w14:paraId="5A7A5CE8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Հիվանդը չհամաձայնվեց, Օթոմոբիլի համար էլ ես փող չունեի: Սկսեցինք քայլել: Շոգ էր: Կիզիչ արև: Սալահատակի ցեմենտը. կակղել էր և կպչում էր կոշիկներին։ Քրտինքը վազում էր իմ ճակատից, բայց ուղեկիցս դողալուց դադրեց։</w:t>
      </w:r>
    </w:p>
    <w:p w14:paraId="234B1908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Քայլելն ինձ օգտակար է, լավ եմ զգում,— ասաց։</w:t>
      </w:r>
    </w:p>
    <w:p w14:paraId="130C1F33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Ուրախացա, վախենում էի, որ ճանապարհին մեռնի և իմ գործս ավելի դժվարանա և հոգիս ավելի ցավի։</w:t>
      </w:r>
    </w:p>
    <w:p w14:paraId="5315B274" w14:textId="744A5BEA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Երևի ձեզ հարկավոր չէ հիվանդանոցում պառկելը, ձեզ հարկավոր է օդափոխություն,— հարեցի։</w:t>
      </w:r>
    </w:p>
    <w:p w14:paraId="026BFE8F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Թափառում եմ երկրե երկիր, դրանից ավելի օդափոխությո՞ւն, իմ նպատակը մեռնելն է։</w:t>
      </w:r>
    </w:p>
    <w:p w14:paraId="04117571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Մեռնելու համար շատ կարճ միջոց կա։</w:t>
      </w:r>
    </w:p>
    <w:p w14:paraId="2CD31A17" w14:textId="390F07BD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Դրանից վախենում եմ, ուզում եմ հանգիստ մեռնել,— պատասխանեց հայրենակիցս: Սիրտս սեղմվում էր։</w:t>
      </w:r>
    </w:p>
    <w:p w14:paraId="399CAB01" w14:textId="318392F8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Կյանքն ինչքան դաժան պետք է լիներ, որ մարդ ուզենար </w:t>
      </w:r>
      <w:r w:rsidRPr="00730EB0">
        <w:rPr>
          <w:rStyle w:val="pagenum-inner"/>
          <w:rFonts w:ascii="Arial" w:eastAsiaTheme="majorEastAsia" w:hAnsi="Arial" w:cs="Arial"/>
          <w:color w:val="202122"/>
        </w:rPr>
        <w:t>​</w:t>
      </w:r>
      <w:r w:rsidRPr="00730EB0">
        <w:rPr>
          <w:rFonts w:ascii="Arial" w:hAnsi="Arial" w:cs="Arial"/>
          <w:color w:val="202122"/>
        </w:rPr>
        <w:t>մեռնել, մտածում էի, իհարկե ցնցոտիներն այնքան էլ գրավիչ չեն ոչ-փիլիսոփաների համար։</w:t>
      </w:r>
    </w:p>
    <w:p w14:paraId="4A591AF8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 xml:space="preserve">Մի ժամից հասանք «Como» հիվանդանոցը, ներկայացանք գլխավոր բժշկին, որ հեռախոսով արդեն հրահանգ ստացել էր իմ հայրենակցի մասին։ Բժիշկը </w:t>
      </w:r>
      <w:r w:rsidRPr="00730EB0">
        <w:rPr>
          <w:rFonts w:ascii="Arial" w:hAnsi="Arial" w:cs="Arial"/>
          <w:color w:val="202122"/>
        </w:rPr>
        <w:lastRenderedPageBreak/>
        <w:t>կարգադրեց, որ հիվանդի շորերը հանեն, լողացնեն և պառկեցնեն մինչև ինքն ի վիճակի կլինի նրան քննության ենթարկելու։</w:t>
      </w:r>
    </w:p>
    <w:p w14:paraId="576C76E8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Բժշկի կարգադրությունից հետո դարձա հայրենակցիս և տեսա, որ լռել էր նա իր աչքերը, բյուրեղյա գնդերի նման անշարժ և անարտահայտիչ, չէր էլ դողդողում։</w:t>
      </w:r>
    </w:p>
    <w:p w14:paraId="771A81D0" w14:textId="1523710F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Բժիշկ, մեռնում է իմ բարեկամս,— ասացի պաղատական տոնով։</w:t>
      </w:r>
    </w:p>
    <w:p w14:paraId="4EF2F91B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Բժիշկը քննեց զարկերակը և քմծիծաղով՝</w:t>
      </w:r>
    </w:p>
    <w:p w14:paraId="5A4B540D" w14:textId="183F1018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Ամեն ինչ նորմալ է, տարե՜ք,— ասաց:</w:t>
      </w:r>
    </w:p>
    <w:p w14:paraId="16E46F5C" w14:textId="63DD98DC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Հայրենակցիս թևից բռնելով՝ հեռացանք գլխավոր բժշկի սենյակից և մտանք հանդերձարանը, ուր պետք էր փոխվեին հիվանդի շորերը։ Հիվանդը դանդաղ և դժգոհ շարժումներով շորերը հանեց, բոլոր ցնցոտիները թողեց հատակի վրա, բայց սև և կեղտոտ ներքնաշապիկը կոլոլեց և պահեց կռան տակ։ Հանդերձարանապետը մի փայտի վրա առավ ցնցոտիները և նետեց աղբի արկղի մեջ և խնդրեց, որ կռան տակի շապիկն էլ տա։</w:t>
      </w:r>
    </w:p>
    <w:p w14:paraId="5490E0D5" w14:textId="511FCB01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Աղաչում եմ, այս շապիկն ինձ մոտ թող մնա, ես ուզում եմ այս շապիկը գրկած մեռնել։</w:t>
      </w:r>
    </w:p>
    <w:p w14:paraId="550E1EFF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Թարգմանեցի հիվանդի վերջին ցանկությունը։</w:t>
      </w:r>
    </w:p>
    <w:p w14:paraId="19C811C1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Չի կարելի, առնվազն մենք պետք է լվալ տանք և հետո հանձնենք իրեն, կեղտոտ շորերով չի կարելի անկողին մտնել։</w:t>
      </w:r>
    </w:p>
    <w:p w14:paraId="2B5DC8EB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Էլի թարգմանեցի։ Հայրենակցիս վճռականորեն պատասխանեց.</w:t>
      </w:r>
    </w:p>
    <w:p w14:paraId="47F1B4DD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Չե՛մ տա։ Հանդերձարանապետը կանչեց հիվանդանոցի տղամարդ ծառայողներից մեկին, իբրև բիրտ ուժ, և հրամայեց նրան կեղտոտ շապիկն առնել հիվանդի ձեռքից։ Ծառայողը բռնեց նրա թևը, թեթևակի դարձրեց և առավ շապիկը։</w:t>
      </w:r>
    </w:p>
    <w:p w14:paraId="1EB465CB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Շապիկի վրա մի ծրար էր կարված, որի մեջ գտնվեց </w:t>
      </w:r>
      <w:r w:rsidRPr="00730EB0">
        <w:rPr>
          <w:rStyle w:val="pagenum-inner"/>
          <w:rFonts w:ascii="Arial" w:eastAsiaTheme="majorEastAsia" w:hAnsi="Arial" w:cs="Arial"/>
          <w:color w:val="202122"/>
        </w:rPr>
        <w:t>​</w:t>
      </w:r>
      <w:r w:rsidRPr="00730EB0">
        <w:rPr>
          <w:rFonts w:ascii="Arial" w:hAnsi="Arial" w:cs="Arial"/>
          <w:color w:val="202122"/>
        </w:rPr>
        <w:t>4000 դոլար թղթադրամ և երկու երկաթուղային արժեթղթեր, որոնցից յուրաքանչյուրն արժեր 10,000-ական դոլար։</w:t>
      </w:r>
    </w:p>
    <w:p w14:paraId="09B1D89E" w14:textId="28D244A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Ներեցեք ինձ,— կմկմացի,— ես չէի իմանում այդ, եթե ոչ չէի վկայի նրա աղքատության համար,— և գլուխս կախեցի կրծքիս վրա, ամոթից չէի ուզում շարժվել։</w:t>
      </w:r>
    </w:p>
    <w:p w14:paraId="06CFDDE6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Հայրենակիցս թևերը պարզած փողերին, աչքերը չռած և կազդուրված՝ աղաչում էր.</w:t>
      </w:r>
    </w:p>
    <w:p w14:paraId="6F807261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Իմ փողե՜րը, իմ թղթե՜րը…</w:t>
      </w:r>
    </w:p>
    <w:p w14:paraId="2DB0EB6D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Կասսայում կպահենք և եթե չմեռնեք՝ ձեզ կտանք,— ասաց հանդերձարանապետը, Ես շուռ եկա և դուրս էի գնում, երբ մեկն ինձ բռնեց ետևից:</w:t>
      </w:r>
    </w:p>
    <w:p w14:paraId="7744758F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— Ասացեք, խնդրում եմ, թող տան իմ շորերը, ես չեմ ուզում մեռնել, ես կհեռանամ այստեղից։ Ես միայն ուզում էի հանգստանալ։</w:t>
      </w:r>
    </w:p>
    <w:p w14:paraId="185EDB4C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lastRenderedPageBreak/>
        <w:t>Թարգմանեցի։</w:t>
      </w:r>
    </w:p>
    <w:p w14:paraId="0A0FBF44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730EB0">
        <w:rPr>
          <w:rFonts w:ascii="Arial" w:hAnsi="Arial" w:cs="Arial"/>
          <w:color w:val="202122"/>
        </w:rPr>
        <w:t>Աղբի արկղից դուրս բերին իմ հայրենակցի շորերը, հանձնեցին նրան իր փողերի և արժեթղթերի հետ։ Նա հագնվեց արագությամբ, հիվանդագին սեղմեց փողերը և թղթերն իր ափերի մեջ և առանց ոչ ոքի հետ խոսելու՝ դարս եկավ հիվանդանոցից և արագ քայլերով հեռացավ։</w:t>
      </w:r>
    </w:p>
    <w:p w14:paraId="19294037" w14:textId="77777777" w:rsidR="00D55BAA" w:rsidRPr="00730EB0" w:rsidRDefault="00D55BAA" w:rsidP="00D55BAA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i/>
          <w:iCs/>
          <w:color w:val="202122"/>
        </w:rPr>
      </w:pPr>
      <w:r w:rsidRPr="00730EB0">
        <w:rPr>
          <w:rFonts w:ascii="Arial" w:hAnsi="Arial" w:cs="Arial"/>
          <w:i/>
          <w:iCs/>
          <w:color w:val="202122"/>
        </w:rPr>
        <w:t>1924 թ.</w:t>
      </w:r>
    </w:p>
    <w:p w14:paraId="5544CAA1" w14:textId="77777777" w:rsidR="00670B26" w:rsidRPr="00730EB0" w:rsidRDefault="00670B26">
      <w:pPr>
        <w:rPr>
          <w:rFonts w:ascii="Arial" w:hAnsi="Arial" w:cs="Arial"/>
        </w:rPr>
      </w:pPr>
    </w:p>
    <w:sectPr w:rsidR="00670B26" w:rsidRPr="00730E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B26"/>
    <w:rsid w:val="004201BA"/>
    <w:rsid w:val="00460AD0"/>
    <w:rsid w:val="005A1A10"/>
    <w:rsid w:val="00670B26"/>
    <w:rsid w:val="00730EB0"/>
    <w:rsid w:val="00C11AEF"/>
    <w:rsid w:val="00D30BA4"/>
    <w:rsid w:val="00D5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BC81A"/>
  <w15:chartTrackingRefBased/>
  <w15:docId w15:val="{3C28BE41-B4D4-4EB5-B962-64B63741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0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B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B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B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B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B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B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B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B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B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B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B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B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B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B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0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B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0B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B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0B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B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B2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55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hy-AM" w:eastAsia="hy-AM"/>
      <w14:ligatures w14:val="none"/>
    </w:rPr>
  </w:style>
  <w:style w:type="character" w:customStyle="1" w:styleId="pagenum-inner">
    <w:name w:val="pagenum-inner"/>
    <w:basedOn w:val="DefaultParagraphFont"/>
    <w:rsid w:val="00D55BAA"/>
  </w:style>
  <w:style w:type="paragraph" w:styleId="NoSpacing">
    <w:name w:val="No Spacing"/>
    <w:uiPriority w:val="1"/>
    <w:qFormat/>
    <w:rsid w:val="00D55BA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60AD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0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rqaser.org/hy/donate?fbclid=IwZXh0bgNhZW0CMTAAYnJpZBExaFRWaVNsVnBiVGJtalM3NXNydGMGYXBwX2lkEDIyMjAzOTE3ODgyMDA4OTIAAR7dDlemQgPMkPoCMcRehbhcFb5orT1_yaxIHKzXZe3N_LqEBq87FfGwhaniCQ_aem_iCXQIxrVuJMEAnFQ5DCXm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872</Words>
  <Characters>4971</Characters>
  <Application>Microsoft Office Word</Application>
  <DocSecurity>0</DocSecurity>
  <Lines>41</Lines>
  <Paragraphs>11</Paragraphs>
  <ScaleCrop>false</ScaleCrop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Yosif Chumpov</dc:creator>
  <cp:keywords/>
  <dc:description/>
  <cp:lastModifiedBy>Tigran Azizbekyan</cp:lastModifiedBy>
  <cp:revision>5</cp:revision>
  <dcterms:created xsi:type="dcterms:W3CDTF">2026-06-01T11:46:00Z</dcterms:created>
  <dcterms:modified xsi:type="dcterms:W3CDTF">2026-10-14T12:23:00Z</dcterms:modified>
</cp:coreProperties>
</file>